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B98D8" w14:textId="77777777" w:rsidR="003D5676" w:rsidRDefault="003D5676" w:rsidP="003D5676">
      <w:pPr>
        <w:jc w:val="center"/>
      </w:pPr>
      <w:r>
        <w:rPr>
          <w:noProof/>
        </w:rPr>
        <w:drawing>
          <wp:inline distT="0" distB="0" distL="0" distR="0" wp14:anchorId="6A6A683B" wp14:editId="29E90F47">
            <wp:extent cx="3994150" cy="679450"/>
            <wp:effectExtent l="0" t="0" r="6350" b="6350"/>
            <wp:docPr id="1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picture containing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35302" w14:textId="77777777" w:rsidR="003D5676" w:rsidRDefault="003D5676" w:rsidP="003D5676">
      <w:pPr>
        <w:rPr>
          <w:b/>
          <w:sz w:val="28"/>
          <w:szCs w:val="28"/>
        </w:rPr>
      </w:pPr>
      <w:bookmarkStart w:id="0" w:name="_Hlk129709867"/>
    </w:p>
    <w:p w14:paraId="00A46AF1" w14:textId="6223D546" w:rsidR="003D5676" w:rsidRPr="00092622" w:rsidRDefault="00923393" w:rsidP="003D5676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Housing</w:t>
      </w:r>
      <w:r w:rsidR="003D5676" w:rsidRPr="00092622">
        <w:rPr>
          <w:b/>
          <w:sz w:val="28"/>
          <w:szCs w:val="28"/>
        </w:rPr>
        <w:t xml:space="preserve"> Ministerial Meeting, </w:t>
      </w:r>
      <w:r>
        <w:rPr>
          <w:b/>
          <w:sz w:val="28"/>
          <w:szCs w:val="28"/>
        </w:rPr>
        <w:t>Belfast</w:t>
      </w:r>
    </w:p>
    <w:p w14:paraId="3EA752BA" w14:textId="6430201E" w:rsidR="003D5676" w:rsidRPr="00CA7D62" w:rsidRDefault="00D70953" w:rsidP="003D5676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 September </w:t>
      </w:r>
      <w:r w:rsidR="003D5676" w:rsidRPr="00B80300">
        <w:rPr>
          <w:b/>
          <w:sz w:val="28"/>
          <w:szCs w:val="28"/>
        </w:rPr>
        <w:t>202</w:t>
      </w:r>
      <w:bookmarkEnd w:id="0"/>
      <w:r w:rsidR="003D5676">
        <w:rPr>
          <w:b/>
          <w:sz w:val="28"/>
          <w:szCs w:val="28"/>
        </w:rPr>
        <w:t>4</w:t>
      </w:r>
    </w:p>
    <w:p w14:paraId="341D85BC" w14:textId="77777777" w:rsidR="003D5676" w:rsidRPr="00CA7D62" w:rsidRDefault="003D5676" w:rsidP="003D5676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Communiqué</w:t>
      </w:r>
    </w:p>
    <w:p w14:paraId="2F110F85" w14:textId="7932E3AE" w:rsidR="0037369E" w:rsidRDefault="003D5676" w:rsidP="00E53B76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The British-Irish Council</w:t>
      </w:r>
      <w:r w:rsidR="00512F65">
        <w:rPr>
          <w:rStyle w:val="FootnoteReference"/>
        </w:rPr>
        <w:footnoteReference w:id="1"/>
      </w:r>
      <w:r>
        <w:t xml:space="preserve"> (BIC) held a </w:t>
      </w:r>
      <w:r w:rsidR="00923393">
        <w:t>Housing</w:t>
      </w:r>
      <w:r>
        <w:t xml:space="preserve"> Ministerial </w:t>
      </w:r>
      <w:r w:rsidR="001969AB">
        <w:t>M</w:t>
      </w:r>
      <w:r>
        <w:t>eeting today</w:t>
      </w:r>
      <w:r w:rsidR="001969AB" w:rsidRPr="001969AB">
        <w:t xml:space="preserve"> </w:t>
      </w:r>
      <w:r w:rsidR="001969AB">
        <w:t>in</w:t>
      </w:r>
      <w:r w:rsidR="001969AB" w:rsidRPr="009026D9">
        <w:t xml:space="preserve"> Belfast</w:t>
      </w:r>
      <w:r w:rsidR="002F5EA1">
        <w:t>,</w:t>
      </w:r>
      <w:r>
        <w:t xml:space="preserve"> hosted by the </w:t>
      </w:r>
      <w:r w:rsidR="00923393">
        <w:t>Northern Ireland Executive</w:t>
      </w:r>
      <w:r>
        <w:t xml:space="preserve"> </w:t>
      </w:r>
      <w:r w:rsidR="00257D6E">
        <w:t xml:space="preserve">and </w:t>
      </w:r>
      <w:r w:rsidR="0037369E">
        <w:t>c</w:t>
      </w:r>
      <w:r w:rsidR="00257D6E">
        <w:t xml:space="preserve">haired by </w:t>
      </w:r>
      <w:r w:rsidR="0037369E">
        <w:t xml:space="preserve">Minister for Communities Gordon Lyons MLA and Junior Minister </w:t>
      </w:r>
      <w:r w:rsidR="001969AB">
        <w:t xml:space="preserve">in the Executive </w:t>
      </w:r>
      <w:r w:rsidR="0037369E">
        <w:t>Aisling Reilly MLA</w:t>
      </w:r>
      <w:r w:rsidR="00D332E1">
        <w:t xml:space="preserve">.  </w:t>
      </w:r>
    </w:p>
    <w:p w14:paraId="27BA13D5" w14:textId="77777777" w:rsidR="00055386" w:rsidRDefault="00055386" w:rsidP="003D5676">
      <w:pPr>
        <w:spacing w:line="360" w:lineRule="auto"/>
        <w:jc w:val="both"/>
        <w:rPr>
          <w:b/>
          <w:bCs/>
          <w:u w:val="single"/>
        </w:rPr>
      </w:pPr>
    </w:p>
    <w:p w14:paraId="4C04B9D4" w14:textId="577EE350" w:rsidR="003D5676" w:rsidRPr="007623E9" w:rsidRDefault="003D5676" w:rsidP="003D5676">
      <w:pPr>
        <w:spacing w:line="360" w:lineRule="auto"/>
        <w:jc w:val="both"/>
        <w:rPr>
          <w:u w:val="single"/>
        </w:rPr>
      </w:pPr>
      <w:r w:rsidRPr="007623E9">
        <w:rPr>
          <w:b/>
          <w:bCs/>
          <w:u w:val="single"/>
        </w:rPr>
        <w:t xml:space="preserve">Discussion on </w:t>
      </w:r>
      <w:r>
        <w:rPr>
          <w:b/>
          <w:bCs/>
          <w:u w:val="single"/>
        </w:rPr>
        <w:t xml:space="preserve">the recent activity of the </w:t>
      </w:r>
      <w:r w:rsidR="00923393">
        <w:rPr>
          <w:b/>
          <w:bCs/>
          <w:u w:val="single"/>
        </w:rPr>
        <w:t>Housing</w:t>
      </w:r>
      <w:r>
        <w:rPr>
          <w:b/>
          <w:bCs/>
          <w:u w:val="single"/>
        </w:rPr>
        <w:t xml:space="preserve"> </w:t>
      </w:r>
      <w:r w:rsidR="00495E0A">
        <w:rPr>
          <w:b/>
          <w:bCs/>
          <w:u w:val="single"/>
        </w:rPr>
        <w:t>W</w:t>
      </w:r>
      <w:r>
        <w:rPr>
          <w:b/>
          <w:bCs/>
          <w:u w:val="single"/>
        </w:rPr>
        <w:t xml:space="preserve">ork </w:t>
      </w:r>
      <w:r w:rsidR="00495E0A">
        <w:rPr>
          <w:b/>
          <w:bCs/>
          <w:u w:val="single"/>
        </w:rPr>
        <w:t>S</w:t>
      </w:r>
      <w:r>
        <w:rPr>
          <w:b/>
          <w:bCs/>
          <w:u w:val="single"/>
        </w:rPr>
        <w:t>ector</w:t>
      </w:r>
    </w:p>
    <w:p w14:paraId="6D25DD17" w14:textId="5A28A76A" w:rsidR="000A2210" w:rsidRDefault="003D5676" w:rsidP="00D70953">
      <w:pPr>
        <w:spacing w:after="120" w:line="360" w:lineRule="auto"/>
        <w:jc w:val="both"/>
      </w:pPr>
      <w:r>
        <w:t xml:space="preserve">Ministers </w:t>
      </w:r>
      <w:r w:rsidR="00C06EC1">
        <w:t>reflected on</w:t>
      </w:r>
      <w:r>
        <w:t xml:space="preserve"> </w:t>
      </w:r>
      <w:r w:rsidR="00055386">
        <w:t xml:space="preserve">a report on </w:t>
      </w:r>
      <w:r w:rsidR="00970B4C">
        <w:t>the</w:t>
      </w:r>
      <w:r w:rsidR="00C06EC1">
        <w:t xml:space="preserve"> recent activity of the work sector</w:t>
      </w:r>
      <w:r w:rsidR="00055386">
        <w:t>,</w:t>
      </w:r>
      <w:r w:rsidR="00C06EC1">
        <w:t xml:space="preserve"> </w:t>
      </w:r>
      <w:r w:rsidR="00055386">
        <w:t>covering a wide range of topics</w:t>
      </w:r>
      <w:r w:rsidR="002F5EA1">
        <w:t>,</w:t>
      </w:r>
      <w:r w:rsidR="00055386">
        <w:t xml:space="preserve"> including the approaches </w:t>
      </w:r>
      <w:r w:rsidR="00D70953">
        <w:t xml:space="preserve">to design issues, accessing suitable and affordable housing and </w:t>
      </w:r>
      <w:r w:rsidR="00055386">
        <w:t>the linkages between homelessness and drug and alcohol consumption</w:t>
      </w:r>
      <w:r w:rsidR="00D70953">
        <w:t>.</w:t>
      </w:r>
    </w:p>
    <w:p w14:paraId="6C59D49A" w14:textId="39E34702" w:rsidR="003D5676" w:rsidRDefault="003D5676" w:rsidP="003D5676">
      <w:pPr>
        <w:spacing w:after="120" w:line="360" w:lineRule="auto"/>
        <w:jc w:val="both"/>
      </w:pPr>
      <w:r>
        <w:t xml:space="preserve">Ministers thanked officials for producing the </w:t>
      </w:r>
      <w:r w:rsidR="00055386">
        <w:t>report on the work sector activity</w:t>
      </w:r>
      <w:r>
        <w:t xml:space="preserve">, and agreed it demonstrated the value for all Member Administrations </w:t>
      </w:r>
      <w:r w:rsidR="002F5EA1">
        <w:t xml:space="preserve">of </w:t>
      </w:r>
      <w:r w:rsidR="00055386">
        <w:t xml:space="preserve">participating through the Council as a forum for sharing information and experience in designing and delivering </w:t>
      </w:r>
      <w:r w:rsidR="00923393">
        <w:t>housing</w:t>
      </w:r>
      <w:r w:rsidR="00055386">
        <w:t xml:space="preserve"> policy.</w:t>
      </w:r>
      <w:r w:rsidR="00512F65">
        <w:t xml:space="preserve"> </w:t>
      </w:r>
      <w:r>
        <w:t xml:space="preserve">Ministers also agreed that the report should be published. </w:t>
      </w:r>
    </w:p>
    <w:p w14:paraId="5FE9B5BA" w14:textId="761C51FA" w:rsidR="003D5676" w:rsidRPr="007623E9" w:rsidRDefault="003D5676" w:rsidP="003D5676">
      <w:pPr>
        <w:spacing w:line="360" w:lineRule="auto"/>
        <w:jc w:val="both"/>
        <w:rPr>
          <w:b/>
          <w:bCs/>
          <w:u w:val="single"/>
        </w:rPr>
      </w:pPr>
      <w:r w:rsidRPr="007623E9">
        <w:rPr>
          <w:b/>
          <w:bCs/>
          <w:u w:val="single"/>
        </w:rPr>
        <w:t>Discussion on Forward Work Plan</w:t>
      </w:r>
    </w:p>
    <w:p w14:paraId="5168F23A" w14:textId="3C8D2F51" w:rsidR="00731E67" w:rsidRPr="0037369E" w:rsidRDefault="00055386" w:rsidP="0037369E">
      <w:pPr>
        <w:spacing w:after="120" w:line="360" w:lineRule="auto"/>
        <w:jc w:val="both"/>
      </w:pPr>
      <w:r>
        <w:t>I</w:t>
      </w:r>
      <w:r w:rsidRPr="00055386">
        <w:t xml:space="preserve">n </w:t>
      </w:r>
      <w:r>
        <w:t xml:space="preserve">considering </w:t>
      </w:r>
      <w:r w:rsidRPr="00055386">
        <w:t xml:space="preserve">and approving the </w:t>
      </w:r>
      <w:r>
        <w:t xml:space="preserve">proposed </w:t>
      </w:r>
      <w:r w:rsidRPr="00055386">
        <w:t>Forward Work Plan of the work sector, Ministers agreed that focus should be on the following five themes</w:t>
      </w:r>
      <w:r>
        <w:t xml:space="preserve">: </w:t>
      </w:r>
    </w:p>
    <w:p w14:paraId="42216DA4" w14:textId="77777777" w:rsidR="00731E67" w:rsidRPr="00731E67" w:rsidRDefault="00731E67" w:rsidP="00731E67">
      <w:pPr>
        <w:rPr>
          <w:rFonts w:eastAsia="Times New Roman"/>
          <w:b/>
          <w:bCs/>
          <w:lang w:val="en-IE" w:eastAsia="en-IE"/>
        </w:rPr>
      </w:pPr>
      <w:bookmarkStart w:id="1" w:name="_Hlk159939472"/>
      <w:r w:rsidRPr="00731E67">
        <w:rPr>
          <w:rFonts w:eastAsia="Times New Roman"/>
          <w:b/>
          <w:bCs/>
          <w:lang w:val="en-IE" w:eastAsia="en-IE"/>
        </w:rPr>
        <w:t>•</w:t>
      </w:r>
      <w:r w:rsidRPr="00731E67">
        <w:rPr>
          <w:rFonts w:eastAsia="Times New Roman"/>
          <w:b/>
          <w:bCs/>
          <w:lang w:val="en-IE" w:eastAsia="en-IE"/>
        </w:rPr>
        <w:tab/>
        <w:t xml:space="preserve">Residential Retrofit </w:t>
      </w:r>
    </w:p>
    <w:p w14:paraId="17780CDD" w14:textId="77777777" w:rsidR="00731E67" w:rsidRPr="00731E67" w:rsidRDefault="00731E67" w:rsidP="00731E67">
      <w:pPr>
        <w:rPr>
          <w:rFonts w:eastAsia="Times New Roman"/>
          <w:b/>
          <w:bCs/>
          <w:lang w:val="en-IE" w:eastAsia="en-IE"/>
        </w:rPr>
      </w:pPr>
      <w:r w:rsidRPr="00731E67">
        <w:rPr>
          <w:rFonts w:eastAsia="Times New Roman"/>
          <w:b/>
          <w:bCs/>
          <w:lang w:val="en-IE" w:eastAsia="en-IE"/>
        </w:rPr>
        <w:t>•</w:t>
      </w:r>
      <w:r w:rsidRPr="00731E67">
        <w:rPr>
          <w:rFonts w:eastAsia="Times New Roman"/>
          <w:b/>
          <w:bCs/>
          <w:lang w:val="en-IE" w:eastAsia="en-IE"/>
        </w:rPr>
        <w:tab/>
        <w:t xml:space="preserve">Private Rental Sector </w:t>
      </w:r>
    </w:p>
    <w:p w14:paraId="73923D6B" w14:textId="77777777" w:rsidR="00731E67" w:rsidRPr="00731E67" w:rsidRDefault="00731E67" w:rsidP="00731E67">
      <w:pPr>
        <w:rPr>
          <w:rFonts w:eastAsia="Times New Roman"/>
          <w:b/>
          <w:bCs/>
          <w:lang w:val="en-IE" w:eastAsia="en-IE"/>
        </w:rPr>
      </w:pPr>
      <w:r w:rsidRPr="00731E67">
        <w:rPr>
          <w:rFonts w:eastAsia="Times New Roman"/>
          <w:b/>
          <w:bCs/>
          <w:lang w:val="en-IE" w:eastAsia="en-IE"/>
        </w:rPr>
        <w:t>•</w:t>
      </w:r>
      <w:r w:rsidRPr="00731E67">
        <w:rPr>
          <w:rFonts w:eastAsia="Times New Roman"/>
          <w:b/>
          <w:bCs/>
          <w:lang w:val="en-IE" w:eastAsia="en-IE"/>
        </w:rPr>
        <w:tab/>
        <w:t>Affordable Housing Models</w:t>
      </w:r>
    </w:p>
    <w:p w14:paraId="4C4B287B" w14:textId="77777777" w:rsidR="00731E67" w:rsidRPr="00731E67" w:rsidRDefault="00731E67" w:rsidP="00731E67">
      <w:pPr>
        <w:rPr>
          <w:rFonts w:eastAsia="Times New Roman"/>
          <w:b/>
          <w:bCs/>
          <w:lang w:val="en-IE" w:eastAsia="en-IE"/>
        </w:rPr>
      </w:pPr>
      <w:r w:rsidRPr="00731E67">
        <w:rPr>
          <w:rFonts w:eastAsia="Times New Roman"/>
          <w:b/>
          <w:bCs/>
          <w:lang w:val="en-IE" w:eastAsia="en-IE"/>
        </w:rPr>
        <w:t>•</w:t>
      </w:r>
      <w:r w:rsidRPr="00731E67">
        <w:rPr>
          <w:rFonts w:eastAsia="Times New Roman"/>
          <w:b/>
          <w:bCs/>
          <w:lang w:val="en-IE" w:eastAsia="en-IE"/>
        </w:rPr>
        <w:tab/>
        <w:t>Attracting Private Sector Investment for Housing</w:t>
      </w:r>
    </w:p>
    <w:p w14:paraId="7A5CE533" w14:textId="77777777" w:rsidR="00731E67" w:rsidRPr="00731E67" w:rsidRDefault="00731E67" w:rsidP="00731E67">
      <w:pPr>
        <w:rPr>
          <w:rFonts w:eastAsia="Times New Roman"/>
          <w:b/>
          <w:bCs/>
          <w:lang w:val="en-IE" w:eastAsia="en-IE"/>
        </w:rPr>
      </w:pPr>
      <w:r w:rsidRPr="00731E67">
        <w:rPr>
          <w:rFonts w:eastAsia="Times New Roman"/>
          <w:b/>
          <w:bCs/>
          <w:lang w:val="en-IE" w:eastAsia="en-IE"/>
        </w:rPr>
        <w:t>•</w:t>
      </w:r>
      <w:r w:rsidRPr="00731E67">
        <w:rPr>
          <w:rFonts w:eastAsia="Times New Roman"/>
          <w:b/>
          <w:bCs/>
          <w:lang w:val="en-IE" w:eastAsia="en-IE"/>
        </w:rPr>
        <w:tab/>
        <w:t xml:space="preserve">Homelessness and Temporary Accommodation </w:t>
      </w:r>
    </w:p>
    <w:bookmarkEnd w:id="1"/>
    <w:p w14:paraId="3842F201" w14:textId="77777777" w:rsidR="00055386" w:rsidRPr="00F265B3" w:rsidRDefault="00055386" w:rsidP="00E53B76">
      <w:pPr>
        <w:contextualSpacing/>
        <w:rPr>
          <w:rFonts w:eastAsia="Times New Roman"/>
          <w:lang w:val="en-IE" w:eastAsia="en-IE"/>
        </w:rPr>
      </w:pPr>
    </w:p>
    <w:p w14:paraId="69059511" w14:textId="25E3A977" w:rsidR="007C79B3" w:rsidRPr="007C79B3" w:rsidRDefault="0080257F" w:rsidP="007C79B3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Presentation – Housing: A Whole System Approach </w:t>
      </w:r>
    </w:p>
    <w:p w14:paraId="1634A690" w14:textId="38C1192C" w:rsidR="007C79B3" w:rsidRPr="00AD4E70" w:rsidRDefault="007C79B3" w:rsidP="00AD4E70">
      <w:pPr>
        <w:rPr>
          <w:rFonts w:ascii="Aptos" w:eastAsiaTheme="minorHAnsi" w:hAnsi="Aptos" w:cs="Aptos"/>
          <w:i/>
          <w:iCs/>
          <w:sz w:val="22"/>
          <w:szCs w:val="22"/>
          <w:lang w:val="en-GB"/>
        </w:rPr>
      </w:pPr>
      <w:r>
        <w:t xml:space="preserve">Ministers also received </w:t>
      </w:r>
      <w:r w:rsidRPr="005E5D9E">
        <w:t xml:space="preserve">a presentation </w:t>
      </w:r>
      <w:r>
        <w:t>on</w:t>
      </w:r>
      <w:r w:rsidR="002F5EA1">
        <w:t xml:space="preserve"> </w:t>
      </w:r>
      <w:r w:rsidR="00AD4E70">
        <w:rPr>
          <w:i/>
          <w:iCs/>
        </w:rPr>
        <w:t xml:space="preserve">Housing: A Whole System Approach </w:t>
      </w:r>
      <w:r w:rsidRPr="005E5D9E">
        <w:t xml:space="preserve">by </w:t>
      </w:r>
      <w:r w:rsidR="0037369E">
        <w:t>Justin Cartwright of the Institute of Housing</w:t>
      </w:r>
      <w:r>
        <w:t xml:space="preserve">. </w:t>
      </w:r>
    </w:p>
    <w:p w14:paraId="440DF296" w14:textId="77777777" w:rsidR="00257D6E" w:rsidRDefault="00257D6E" w:rsidP="003D5676">
      <w:pPr>
        <w:spacing w:line="360" w:lineRule="auto"/>
        <w:jc w:val="both"/>
        <w:rPr>
          <w:b/>
        </w:rPr>
      </w:pPr>
    </w:p>
    <w:p w14:paraId="60239022" w14:textId="77777777" w:rsidR="001969AB" w:rsidRDefault="001969AB" w:rsidP="001969AB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A full list of Ministerial participants is attached.</w:t>
      </w:r>
    </w:p>
    <w:p w14:paraId="38CE5F1C" w14:textId="77777777" w:rsidR="001969AB" w:rsidRDefault="001969AB" w:rsidP="003D5676">
      <w:pPr>
        <w:spacing w:line="360" w:lineRule="auto"/>
        <w:jc w:val="both"/>
        <w:rPr>
          <w:b/>
        </w:rPr>
      </w:pPr>
    </w:p>
    <w:p w14:paraId="1403CB5E" w14:textId="456B64FC" w:rsidR="003D5676" w:rsidRDefault="003D5676" w:rsidP="003D5676">
      <w:pPr>
        <w:spacing w:line="360" w:lineRule="auto"/>
        <w:jc w:val="both"/>
        <w:rPr>
          <w:b/>
        </w:rPr>
      </w:pPr>
      <w:r>
        <w:rPr>
          <w:b/>
        </w:rPr>
        <w:t>BIC Secretariat</w:t>
      </w:r>
    </w:p>
    <w:p w14:paraId="709D8AB8" w14:textId="5627A610" w:rsidR="003D5676" w:rsidRDefault="00D70953" w:rsidP="003D5676">
      <w:pPr>
        <w:spacing w:line="360" w:lineRule="auto"/>
        <w:jc w:val="both"/>
        <w:rPr>
          <w:b/>
        </w:rPr>
      </w:pPr>
      <w:r>
        <w:rPr>
          <w:b/>
        </w:rPr>
        <w:t>20 September</w:t>
      </w:r>
      <w:r w:rsidR="003D5676" w:rsidRPr="00B80300">
        <w:rPr>
          <w:b/>
        </w:rPr>
        <w:t xml:space="preserve"> 202</w:t>
      </w:r>
      <w:r w:rsidR="005C5C69">
        <w:rPr>
          <w:b/>
        </w:rPr>
        <w:t>4</w:t>
      </w:r>
      <w:r w:rsidR="003D5676">
        <w:rPr>
          <w:b/>
        </w:rPr>
        <w:br w:type="page"/>
      </w:r>
    </w:p>
    <w:p w14:paraId="66DFB02C" w14:textId="0B5C100A" w:rsidR="003D5676" w:rsidRPr="00CA7D62" w:rsidRDefault="003D5676" w:rsidP="003D5676">
      <w:pPr>
        <w:spacing w:line="360" w:lineRule="auto"/>
        <w:jc w:val="both"/>
        <w:rPr>
          <w:b/>
        </w:rPr>
      </w:pPr>
      <w:r w:rsidRPr="00CA7D62">
        <w:rPr>
          <w:b/>
        </w:rPr>
        <w:lastRenderedPageBreak/>
        <w:t>List of Minister</w:t>
      </w:r>
      <w:r w:rsidR="000D4F7A">
        <w:rPr>
          <w:b/>
        </w:rPr>
        <w:t>s attending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2156"/>
        <w:gridCol w:w="7909"/>
      </w:tblGrid>
      <w:tr w:rsidR="000D4F7A" w:rsidRPr="00E016F5" w14:paraId="4B57790C" w14:textId="77777777" w:rsidTr="000D4F7A">
        <w:tc>
          <w:tcPr>
            <w:tcW w:w="2156" w:type="dxa"/>
          </w:tcPr>
          <w:p w14:paraId="276DBCD2" w14:textId="77777777" w:rsidR="000D4F7A" w:rsidRDefault="000D4F7A" w:rsidP="00026222">
            <w:pPr>
              <w:rPr>
                <w:b/>
              </w:rPr>
            </w:pPr>
          </w:p>
          <w:p w14:paraId="37F18C12" w14:textId="77777777" w:rsidR="000D4F7A" w:rsidRDefault="000D4F7A" w:rsidP="00026222">
            <w:pPr>
              <w:rPr>
                <w:b/>
              </w:rPr>
            </w:pPr>
          </w:p>
          <w:p w14:paraId="489768D4" w14:textId="77777777" w:rsidR="000D4F7A" w:rsidRPr="00E016F5" w:rsidRDefault="000D4F7A" w:rsidP="00026222">
            <w:r w:rsidRPr="00E016F5">
              <w:rPr>
                <w:b/>
              </w:rPr>
              <w:t>NIE</w:t>
            </w:r>
          </w:p>
        </w:tc>
        <w:tc>
          <w:tcPr>
            <w:tcW w:w="7909" w:type="dxa"/>
          </w:tcPr>
          <w:p w14:paraId="739D6222" w14:textId="77777777" w:rsidR="000D4F7A" w:rsidRDefault="000D4F7A" w:rsidP="00026222">
            <w:pPr>
              <w:rPr>
                <w:bCs/>
                <w:i/>
                <w:iCs/>
              </w:rPr>
            </w:pPr>
          </w:p>
          <w:p w14:paraId="77CA9960" w14:textId="29040DB2" w:rsidR="000D4F7A" w:rsidRDefault="00E643DE" w:rsidP="00026222">
            <w:pPr>
              <w:rPr>
                <w:bCs/>
                <w:i/>
                <w:iCs/>
              </w:rPr>
            </w:pPr>
            <w:r w:rsidRPr="00AF3854">
              <w:rPr>
                <w:bCs/>
                <w:i/>
                <w:iCs/>
              </w:rPr>
              <w:t>Minister Gordon Lyons MLA</w:t>
            </w:r>
            <w:r>
              <w:rPr>
                <w:bCs/>
                <w:i/>
                <w:iCs/>
              </w:rPr>
              <w:t xml:space="preserve">, </w:t>
            </w:r>
            <w:r w:rsidR="000D4F7A" w:rsidRPr="00E643DE">
              <w:rPr>
                <w:bCs/>
              </w:rPr>
              <w:t>Department for Communities</w:t>
            </w:r>
            <w:r w:rsidR="000D4F7A" w:rsidRPr="00AF3854">
              <w:rPr>
                <w:bCs/>
                <w:i/>
                <w:iCs/>
              </w:rPr>
              <w:t xml:space="preserve"> </w:t>
            </w:r>
          </w:p>
          <w:p w14:paraId="608A7C52" w14:textId="77777777" w:rsidR="000D4F7A" w:rsidRDefault="000D4F7A" w:rsidP="00026222">
            <w:pPr>
              <w:rPr>
                <w:bCs/>
                <w:i/>
                <w:iCs/>
              </w:rPr>
            </w:pPr>
          </w:p>
          <w:p w14:paraId="40691B00" w14:textId="77777777" w:rsidR="000D4F7A" w:rsidRDefault="000D4F7A" w:rsidP="00026222">
            <w:pPr>
              <w:rPr>
                <w:bCs/>
              </w:rPr>
            </w:pPr>
            <w:r w:rsidRPr="00D0677A">
              <w:rPr>
                <w:bCs/>
                <w:i/>
                <w:iCs/>
              </w:rPr>
              <w:t>Aisling Reilly MLA</w:t>
            </w:r>
            <w:r w:rsidRPr="00E016F5">
              <w:rPr>
                <w:bCs/>
              </w:rPr>
              <w:t>, Junior Minister</w:t>
            </w:r>
            <w:r>
              <w:rPr>
                <w:bCs/>
              </w:rPr>
              <w:t xml:space="preserve"> in the Executive</w:t>
            </w:r>
          </w:p>
          <w:p w14:paraId="326AEECA" w14:textId="65E014CA" w:rsidR="000D4F7A" w:rsidRPr="00E016F5" w:rsidRDefault="000D4F7A" w:rsidP="00026222">
            <w:pPr>
              <w:rPr>
                <w:bCs/>
              </w:rPr>
            </w:pPr>
          </w:p>
        </w:tc>
      </w:tr>
      <w:tr w:rsidR="000D4F7A" w:rsidRPr="00E016F5" w14:paraId="7D4A2D4E" w14:textId="77777777" w:rsidTr="000D4F7A">
        <w:tc>
          <w:tcPr>
            <w:tcW w:w="2156" w:type="dxa"/>
          </w:tcPr>
          <w:p w14:paraId="75CBAE01" w14:textId="77777777" w:rsidR="000D4F7A" w:rsidRPr="00E016F5" w:rsidRDefault="000D4F7A" w:rsidP="00026222">
            <w:pPr>
              <w:rPr>
                <w:b/>
                <w:bCs/>
              </w:rPr>
            </w:pPr>
          </w:p>
          <w:p w14:paraId="21DF44BE" w14:textId="77777777" w:rsidR="000D4F7A" w:rsidRDefault="000D4F7A" w:rsidP="00026222">
            <w:pPr>
              <w:rPr>
                <w:b/>
                <w:bCs/>
              </w:rPr>
            </w:pPr>
          </w:p>
          <w:p w14:paraId="0D5CE18D" w14:textId="77777777" w:rsidR="000D4F7A" w:rsidRDefault="000D4F7A" w:rsidP="00026222">
            <w:pPr>
              <w:rPr>
                <w:b/>
                <w:bCs/>
              </w:rPr>
            </w:pPr>
          </w:p>
          <w:p w14:paraId="3F459E5D" w14:textId="77777777" w:rsidR="000D4F7A" w:rsidRPr="00D0677A" w:rsidRDefault="000D4F7A" w:rsidP="00026222">
            <w:pPr>
              <w:rPr>
                <w:b/>
                <w:bCs/>
              </w:rPr>
            </w:pPr>
            <w:r w:rsidRPr="00E016F5">
              <w:rPr>
                <w:b/>
                <w:bCs/>
              </w:rPr>
              <w:t xml:space="preserve">UK Government </w:t>
            </w:r>
          </w:p>
        </w:tc>
        <w:tc>
          <w:tcPr>
            <w:tcW w:w="7909" w:type="dxa"/>
          </w:tcPr>
          <w:p w14:paraId="6CD91BD7" w14:textId="77777777" w:rsidR="000D4F7A" w:rsidRPr="00E016F5" w:rsidRDefault="000D4F7A" w:rsidP="00026222"/>
          <w:p w14:paraId="600E00F0" w14:textId="77777777" w:rsidR="000D4F7A" w:rsidRDefault="000D4F7A" w:rsidP="00026222">
            <w:pPr>
              <w:rPr>
                <w:i/>
                <w:iCs/>
              </w:rPr>
            </w:pPr>
            <w:r w:rsidRPr="00866CDE">
              <w:rPr>
                <w:i/>
                <w:iCs/>
              </w:rPr>
              <w:t>Baroness Taylor of Stevenage</w:t>
            </w:r>
          </w:p>
          <w:p w14:paraId="1446DE84" w14:textId="77777777" w:rsidR="000D4F7A" w:rsidRPr="00866CDE" w:rsidRDefault="000D4F7A" w:rsidP="00026222">
            <w:pPr>
              <w:rPr>
                <w:i/>
                <w:iCs/>
              </w:rPr>
            </w:pPr>
          </w:p>
          <w:p w14:paraId="7DD333EF" w14:textId="77777777" w:rsidR="000D4F7A" w:rsidRDefault="000D4F7A" w:rsidP="00026222">
            <w:pPr>
              <w:rPr>
                <w:color w:val="333333"/>
              </w:rPr>
            </w:pPr>
            <w:r w:rsidRPr="00E016F5">
              <w:rPr>
                <w:color w:val="333333"/>
              </w:rPr>
              <w:t>Parliamentary Under-Secretary of State (Lords Minister for Housing and Local Government)</w:t>
            </w:r>
          </w:p>
          <w:p w14:paraId="2A7C4AB1" w14:textId="77777777" w:rsidR="000D4F7A" w:rsidRPr="00E016F5" w:rsidRDefault="000D4F7A" w:rsidP="00026222"/>
        </w:tc>
      </w:tr>
      <w:tr w:rsidR="000D4F7A" w:rsidRPr="00E016F5" w14:paraId="21FEF2B2" w14:textId="77777777" w:rsidTr="000D4F7A">
        <w:tc>
          <w:tcPr>
            <w:tcW w:w="2156" w:type="dxa"/>
          </w:tcPr>
          <w:p w14:paraId="21B914B4" w14:textId="77777777" w:rsidR="000D4F7A" w:rsidRDefault="000D4F7A" w:rsidP="00026222">
            <w:pPr>
              <w:rPr>
                <w:b/>
              </w:rPr>
            </w:pPr>
          </w:p>
          <w:p w14:paraId="545C1189" w14:textId="77777777" w:rsidR="000D4F7A" w:rsidRPr="00E016F5" w:rsidRDefault="000D4F7A" w:rsidP="00026222">
            <w:pPr>
              <w:rPr>
                <w:b/>
              </w:rPr>
            </w:pPr>
            <w:r w:rsidRPr="00E016F5">
              <w:rPr>
                <w:b/>
              </w:rPr>
              <w:t>Welsh Government</w:t>
            </w:r>
          </w:p>
        </w:tc>
        <w:tc>
          <w:tcPr>
            <w:tcW w:w="7909" w:type="dxa"/>
          </w:tcPr>
          <w:p w14:paraId="6B198DEF" w14:textId="77777777" w:rsidR="000D4F7A" w:rsidRDefault="000D4F7A" w:rsidP="00026222">
            <w:pPr>
              <w:rPr>
                <w:bCs/>
                <w:i/>
                <w:iCs/>
              </w:rPr>
            </w:pPr>
          </w:p>
          <w:p w14:paraId="4E66E982" w14:textId="77777777" w:rsidR="000D4F7A" w:rsidRDefault="000D4F7A" w:rsidP="00026222">
            <w:pPr>
              <w:rPr>
                <w:bCs/>
                <w:i/>
                <w:iCs/>
              </w:rPr>
            </w:pPr>
            <w:r w:rsidRPr="00866CDE">
              <w:rPr>
                <w:bCs/>
                <w:i/>
                <w:iCs/>
              </w:rPr>
              <w:t>Jayne Bryant MS</w:t>
            </w:r>
          </w:p>
          <w:p w14:paraId="275513D9" w14:textId="77777777" w:rsidR="000D4F7A" w:rsidRDefault="000D4F7A" w:rsidP="00026222">
            <w:pPr>
              <w:rPr>
                <w:bCs/>
              </w:rPr>
            </w:pPr>
            <w:r w:rsidRPr="00E016F5">
              <w:rPr>
                <w:bCs/>
              </w:rPr>
              <w:t>Cabinet Secretary for Housing</w:t>
            </w:r>
            <w:r>
              <w:rPr>
                <w:bCs/>
              </w:rPr>
              <w:t xml:space="preserve"> and</w:t>
            </w:r>
            <w:r w:rsidRPr="00E016F5">
              <w:rPr>
                <w:bCs/>
              </w:rPr>
              <w:t xml:space="preserve"> Local Government</w:t>
            </w:r>
          </w:p>
          <w:p w14:paraId="5D18F86A" w14:textId="77777777" w:rsidR="000D4F7A" w:rsidRPr="00866CDE" w:rsidRDefault="000D4F7A" w:rsidP="00026222">
            <w:pPr>
              <w:rPr>
                <w:bCs/>
                <w:i/>
                <w:iCs/>
              </w:rPr>
            </w:pPr>
          </w:p>
        </w:tc>
      </w:tr>
      <w:tr w:rsidR="000D4F7A" w:rsidRPr="00E016F5" w14:paraId="004F1392" w14:textId="77777777" w:rsidTr="000D4F7A">
        <w:tc>
          <w:tcPr>
            <w:tcW w:w="2156" w:type="dxa"/>
          </w:tcPr>
          <w:p w14:paraId="4CB157A0" w14:textId="77777777" w:rsidR="000D4F7A" w:rsidRDefault="000D4F7A" w:rsidP="00026222">
            <w:pPr>
              <w:rPr>
                <w:b/>
              </w:rPr>
            </w:pPr>
          </w:p>
          <w:p w14:paraId="4A7B8179" w14:textId="77777777" w:rsidR="000D4F7A" w:rsidRPr="00D0677A" w:rsidRDefault="000D4F7A" w:rsidP="00026222">
            <w:pPr>
              <w:rPr>
                <w:b/>
              </w:rPr>
            </w:pPr>
            <w:r w:rsidRPr="00E016F5">
              <w:rPr>
                <w:b/>
              </w:rPr>
              <w:t>Govt of Ireland</w:t>
            </w:r>
          </w:p>
        </w:tc>
        <w:tc>
          <w:tcPr>
            <w:tcW w:w="7909" w:type="dxa"/>
          </w:tcPr>
          <w:p w14:paraId="7F22CB75" w14:textId="77777777" w:rsidR="000D4F7A" w:rsidRDefault="000D4F7A" w:rsidP="00026222">
            <w:pPr>
              <w:rPr>
                <w:bCs/>
                <w:i/>
                <w:iCs/>
              </w:rPr>
            </w:pPr>
          </w:p>
          <w:p w14:paraId="74E432CC" w14:textId="77777777" w:rsidR="000D4F7A" w:rsidRDefault="000D4F7A" w:rsidP="00026222">
            <w:pPr>
              <w:rPr>
                <w:bCs/>
              </w:rPr>
            </w:pPr>
            <w:r w:rsidRPr="00D0677A">
              <w:rPr>
                <w:bCs/>
                <w:i/>
                <w:iCs/>
              </w:rPr>
              <w:t xml:space="preserve">Alan </w:t>
            </w:r>
            <w:r>
              <w:rPr>
                <w:bCs/>
                <w:i/>
                <w:iCs/>
              </w:rPr>
              <w:t>Dillo</w:t>
            </w:r>
            <w:r w:rsidRPr="00D0677A">
              <w:rPr>
                <w:bCs/>
                <w:i/>
                <w:iCs/>
              </w:rPr>
              <w:t>n TD</w:t>
            </w:r>
          </w:p>
          <w:p w14:paraId="12B97C8F" w14:textId="77777777" w:rsidR="000D4F7A" w:rsidRDefault="000D4F7A" w:rsidP="00026222">
            <w:pPr>
              <w:rPr>
                <w:bCs/>
              </w:rPr>
            </w:pPr>
            <w:r w:rsidRPr="00E016F5">
              <w:rPr>
                <w:bCs/>
              </w:rPr>
              <w:t>Minister of State with responsibility for Local Government and Planning</w:t>
            </w:r>
          </w:p>
          <w:p w14:paraId="717DC081" w14:textId="77777777" w:rsidR="000D4F7A" w:rsidRPr="00E016F5" w:rsidRDefault="000D4F7A" w:rsidP="00026222">
            <w:pPr>
              <w:rPr>
                <w:bCs/>
              </w:rPr>
            </w:pPr>
          </w:p>
        </w:tc>
      </w:tr>
      <w:tr w:rsidR="000D4F7A" w:rsidRPr="00E016F5" w14:paraId="16824DBB" w14:textId="77777777" w:rsidTr="000D4F7A">
        <w:tc>
          <w:tcPr>
            <w:tcW w:w="2156" w:type="dxa"/>
          </w:tcPr>
          <w:p w14:paraId="74AE8182" w14:textId="77777777" w:rsidR="000D4F7A" w:rsidRDefault="000D4F7A" w:rsidP="00026222">
            <w:pPr>
              <w:rPr>
                <w:b/>
                <w:bCs/>
              </w:rPr>
            </w:pPr>
          </w:p>
          <w:p w14:paraId="65AB3E47" w14:textId="77777777" w:rsidR="000D4F7A" w:rsidRPr="00E016F5" w:rsidRDefault="000D4F7A" w:rsidP="00026222">
            <w:pPr>
              <w:rPr>
                <w:b/>
                <w:bCs/>
              </w:rPr>
            </w:pPr>
            <w:r w:rsidRPr="00E016F5">
              <w:rPr>
                <w:b/>
                <w:bCs/>
              </w:rPr>
              <w:t>Scottish Government</w:t>
            </w:r>
          </w:p>
        </w:tc>
        <w:tc>
          <w:tcPr>
            <w:tcW w:w="7909" w:type="dxa"/>
          </w:tcPr>
          <w:p w14:paraId="75812127" w14:textId="77777777" w:rsidR="000D4F7A" w:rsidRDefault="000D4F7A" w:rsidP="00026222">
            <w:pPr>
              <w:rPr>
                <w:i/>
                <w:iCs/>
              </w:rPr>
            </w:pPr>
          </w:p>
          <w:p w14:paraId="75E1BC91" w14:textId="77777777" w:rsidR="000D4F7A" w:rsidRPr="00E016F5" w:rsidRDefault="000D4F7A" w:rsidP="00026222">
            <w:r w:rsidRPr="00D12C56">
              <w:rPr>
                <w:i/>
                <w:iCs/>
              </w:rPr>
              <w:t>Paul McLennan MSP</w:t>
            </w:r>
            <w:r w:rsidRPr="00E016F5">
              <w:t>, Minister for Housing</w:t>
            </w:r>
          </w:p>
          <w:p w14:paraId="700BF9FD" w14:textId="77777777" w:rsidR="000D4F7A" w:rsidRPr="00E016F5" w:rsidRDefault="000D4F7A" w:rsidP="00026222"/>
        </w:tc>
      </w:tr>
      <w:tr w:rsidR="000D4F7A" w:rsidRPr="00E016F5" w14:paraId="0F7F0127" w14:textId="77777777" w:rsidTr="000D4F7A">
        <w:tc>
          <w:tcPr>
            <w:tcW w:w="2156" w:type="dxa"/>
          </w:tcPr>
          <w:p w14:paraId="1FECCB4A" w14:textId="77777777" w:rsidR="000D4F7A" w:rsidRDefault="000D4F7A" w:rsidP="00026222">
            <w:pPr>
              <w:rPr>
                <w:b/>
                <w:bCs/>
              </w:rPr>
            </w:pPr>
          </w:p>
          <w:p w14:paraId="5A3F8CE1" w14:textId="77777777" w:rsidR="000D4F7A" w:rsidRPr="00E016F5" w:rsidRDefault="000D4F7A" w:rsidP="000262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Government of </w:t>
            </w:r>
            <w:r w:rsidRPr="00E016F5">
              <w:rPr>
                <w:b/>
                <w:bCs/>
              </w:rPr>
              <w:t>Guernsey</w:t>
            </w:r>
          </w:p>
        </w:tc>
        <w:tc>
          <w:tcPr>
            <w:tcW w:w="7909" w:type="dxa"/>
          </w:tcPr>
          <w:p w14:paraId="530C7A04" w14:textId="77777777" w:rsidR="000D4F7A" w:rsidRDefault="000D4F7A" w:rsidP="00026222">
            <w:pPr>
              <w:rPr>
                <w:i/>
                <w:iCs/>
              </w:rPr>
            </w:pPr>
          </w:p>
          <w:p w14:paraId="20B1C2F9" w14:textId="77777777" w:rsidR="000D4F7A" w:rsidRPr="00B45180" w:rsidRDefault="000D4F7A" w:rsidP="00026222">
            <w:pPr>
              <w:rPr>
                <w:i/>
                <w:iCs/>
              </w:rPr>
            </w:pPr>
            <w:r w:rsidRPr="00B45180">
              <w:rPr>
                <w:i/>
                <w:iCs/>
              </w:rPr>
              <w:t xml:space="preserve">Deputy Lindsay de Sausmarez </w:t>
            </w:r>
          </w:p>
          <w:p w14:paraId="302CF98C" w14:textId="77777777" w:rsidR="000D4F7A" w:rsidRDefault="000D4F7A" w:rsidP="00026222">
            <w:r w:rsidRPr="00E016F5">
              <w:t>President of the Committee for the Environment and Infrastructure</w:t>
            </w:r>
          </w:p>
          <w:p w14:paraId="5E9183ED" w14:textId="77777777" w:rsidR="000D4F7A" w:rsidRPr="00866CDE" w:rsidRDefault="000D4F7A" w:rsidP="00026222"/>
        </w:tc>
      </w:tr>
      <w:tr w:rsidR="000D4F7A" w:rsidRPr="00E016F5" w14:paraId="35224CDC" w14:textId="77777777" w:rsidTr="000D4F7A">
        <w:tc>
          <w:tcPr>
            <w:tcW w:w="2156" w:type="dxa"/>
          </w:tcPr>
          <w:p w14:paraId="165BF7C8" w14:textId="77777777" w:rsidR="000D4F7A" w:rsidRDefault="000D4F7A" w:rsidP="00026222">
            <w:pPr>
              <w:rPr>
                <w:b/>
                <w:bCs/>
              </w:rPr>
            </w:pPr>
          </w:p>
          <w:p w14:paraId="613D797D" w14:textId="77777777" w:rsidR="000D4F7A" w:rsidRPr="00E016F5" w:rsidRDefault="000D4F7A" w:rsidP="00026222">
            <w:r w:rsidRPr="00E016F5">
              <w:rPr>
                <w:b/>
                <w:bCs/>
              </w:rPr>
              <w:t>Isle of Man Government</w:t>
            </w:r>
            <w:r w:rsidRPr="00E016F5">
              <w:t xml:space="preserve"> </w:t>
            </w:r>
          </w:p>
          <w:p w14:paraId="0E6A9558" w14:textId="77777777" w:rsidR="000D4F7A" w:rsidRPr="00E016F5" w:rsidRDefault="000D4F7A" w:rsidP="00026222"/>
        </w:tc>
        <w:tc>
          <w:tcPr>
            <w:tcW w:w="7909" w:type="dxa"/>
          </w:tcPr>
          <w:p w14:paraId="29EFF7C9" w14:textId="77777777" w:rsidR="000D4F7A" w:rsidRDefault="000D4F7A" w:rsidP="00026222">
            <w:pPr>
              <w:rPr>
                <w:i/>
                <w:iCs/>
              </w:rPr>
            </w:pPr>
          </w:p>
          <w:p w14:paraId="760190F0" w14:textId="486E32EC" w:rsidR="000D4F7A" w:rsidRPr="00E016F5" w:rsidRDefault="000D4F7A" w:rsidP="00026222">
            <w:r w:rsidRPr="00B45180">
              <w:rPr>
                <w:i/>
                <w:iCs/>
              </w:rPr>
              <w:t>Hon. Tim Crookall</w:t>
            </w:r>
            <w:r w:rsidRPr="00E016F5">
              <w:t>,</w:t>
            </w:r>
            <w:r>
              <w:t xml:space="preserve"> </w:t>
            </w:r>
            <w:r w:rsidRPr="00E016F5">
              <w:t>Minister for Infrastructure</w:t>
            </w:r>
          </w:p>
        </w:tc>
      </w:tr>
      <w:tr w:rsidR="000D4F7A" w:rsidRPr="00E016F5" w14:paraId="7481E2BB" w14:textId="77777777" w:rsidTr="000D4F7A">
        <w:tc>
          <w:tcPr>
            <w:tcW w:w="2156" w:type="dxa"/>
          </w:tcPr>
          <w:p w14:paraId="7FEB6F8E" w14:textId="77777777" w:rsidR="000D4F7A" w:rsidRPr="00D12C56" w:rsidRDefault="000D4F7A" w:rsidP="00026222">
            <w:pPr>
              <w:rPr>
                <w:b/>
                <w:bCs/>
              </w:rPr>
            </w:pPr>
          </w:p>
          <w:p w14:paraId="0623A069" w14:textId="77777777" w:rsidR="000D4F7A" w:rsidRPr="00D12C56" w:rsidRDefault="000D4F7A" w:rsidP="00026222">
            <w:pPr>
              <w:rPr>
                <w:b/>
                <w:bCs/>
              </w:rPr>
            </w:pPr>
            <w:r w:rsidRPr="00D12C56">
              <w:rPr>
                <w:b/>
                <w:bCs/>
              </w:rPr>
              <w:t>Government of Jersey</w:t>
            </w:r>
          </w:p>
          <w:p w14:paraId="1FCD9F82" w14:textId="77777777" w:rsidR="000D4F7A" w:rsidRPr="00D12C56" w:rsidRDefault="000D4F7A" w:rsidP="00026222">
            <w:pPr>
              <w:rPr>
                <w:b/>
                <w:bCs/>
              </w:rPr>
            </w:pPr>
            <w:r w:rsidRPr="00D12C56">
              <w:rPr>
                <w:b/>
                <w:bCs/>
              </w:rPr>
              <w:tab/>
              <w:t xml:space="preserve"> </w:t>
            </w:r>
          </w:p>
          <w:p w14:paraId="2E6CFD05" w14:textId="77777777" w:rsidR="000D4F7A" w:rsidRDefault="000D4F7A" w:rsidP="00026222">
            <w:pPr>
              <w:rPr>
                <w:b/>
                <w:bCs/>
              </w:rPr>
            </w:pPr>
          </w:p>
        </w:tc>
        <w:tc>
          <w:tcPr>
            <w:tcW w:w="7909" w:type="dxa"/>
          </w:tcPr>
          <w:p w14:paraId="26336489" w14:textId="77777777" w:rsidR="000D4F7A" w:rsidRDefault="000D4F7A" w:rsidP="00026222">
            <w:pPr>
              <w:rPr>
                <w:i/>
                <w:iCs/>
              </w:rPr>
            </w:pPr>
          </w:p>
          <w:p w14:paraId="1CA4ACB2" w14:textId="108CE705" w:rsidR="000D4F7A" w:rsidRPr="00D12C56" w:rsidRDefault="00E643DE" w:rsidP="00026222">
            <w:r w:rsidRPr="00E643DE">
              <w:rPr>
                <w:i/>
                <w:iCs/>
              </w:rPr>
              <w:t xml:space="preserve">Deputy </w:t>
            </w:r>
            <w:r w:rsidR="000D4F7A" w:rsidRPr="00E643DE">
              <w:rPr>
                <w:i/>
                <w:iCs/>
              </w:rPr>
              <w:t>Sam Mézec</w:t>
            </w:r>
            <w:r w:rsidR="000D4F7A" w:rsidRPr="00D12C56">
              <w:t>, Minister for Housing</w:t>
            </w:r>
          </w:p>
        </w:tc>
      </w:tr>
    </w:tbl>
    <w:p w14:paraId="35E4175F" w14:textId="77777777" w:rsidR="000D4F7A" w:rsidRPr="00E016F5" w:rsidRDefault="000D4F7A" w:rsidP="000D4F7A">
      <w:pPr>
        <w:rPr>
          <w:sz w:val="20"/>
          <w:szCs w:val="20"/>
        </w:rPr>
      </w:pPr>
    </w:p>
    <w:p w14:paraId="0A615FAC" w14:textId="77777777" w:rsidR="000D4F7A" w:rsidRPr="00E016F5" w:rsidRDefault="000D4F7A" w:rsidP="000D4F7A">
      <w:pPr>
        <w:rPr>
          <w:sz w:val="20"/>
          <w:szCs w:val="20"/>
        </w:rPr>
      </w:pPr>
    </w:p>
    <w:p w14:paraId="5988A68D" w14:textId="77777777" w:rsidR="003D5676" w:rsidRPr="00CA7D62" w:rsidRDefault="003D5676" w:rsidP="003D5676">
      <w:pPr>
        <w:spacing w:line="360" w:lineRule="auto"/>
        <w:jc w:val="both"/>
        <w:rPr>
          <w:b/>
        </w:rPr>
      </w:pPr>
    </w:p>
    <w:p w14:paraId="28F0B6F9" w14:textId="77777777" w:rsidR="00027C27" w:rsidRPr="009B7615" w:rsidRDefault="00027C27" w:rsidP="00B561C0"/>
    <w:sectPr w:rsidR="00027C27" w:rsidRPr="009B76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941AD" w14:textId="77777777" w:rsidR="00AA518F" w:rsidRDefault="00862E33">
      <w:r>
        <w:separator/>
      </w:r>
    </w:p>
  </w:endnote>
  <w:endnote w:type="continuationSeparator" w:id="0">
    <w:p w14:paraId="63F7E1CC" w14:textId="77777777" w:rsidR="00AA518F" w:rsidRDefault="0086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DA361" w14:textId="77777777" w:rsidR="00495E0A" w:rsidRDefault="005C5C6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441C757" w14:textId="77777777" w:rsidR="00495E0A" w:rsidRDefault="00495E0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6908114"/>
      <w:docPartObj>
        <w:docPartGallery w:val="Page Numbers (Bottom of Page)"/>
        <w:docPartUnique/>
      </w:docPartObj>
    </w:sdtPr>
    <w:sdtEndPr/>
    <w:sdtContent>
      <w:p w14:paraId="23280069" w14:textId="77777777" w:rsidR="00495E0A" w:rsidRPr="003B2CE9" w:rsidRDefault="005C5C69">
        <w:pPr>
          <w:pStyle w:val="Footer"/>
          <w:jc w:val="right"/>
        </w:pPr>
        <w:r w:rsidRPr="003B2CE9">
          <w:fldChar w:fldCharType="begin"/>
        </w:r>
        <w:r w:rsidRPr="003B2CE9">
          <w:instrText>PAGE   \* MERGEFORMAT</w:instrText>
        </w:r>
        <w:r w:rsidRPr="003B2CE9">
          <w:fldChar w:fldCharType="separate"/>
        </w:r>
        <w:r w:rsidRPr="003B2CE9">
          <w:t>2</w:t>
        </w:r>
        <w:r w:rsidRPr="003B2CE9">
          <w:fldChar w:fldCharType="end"/>
        </w:r>
      </w:p>
    </w:sdtContent>
  </w:sdt>
  <w:p w14:paraId="50A4825A" w14:textId="77777777" w:rsidR="00495E0A" w:rsidRDefault="00495E0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EBAC1" w14:textId="77777777" w:rsidR="00495E0A" w:rsidRDefault="00495E0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C15FF" w14:textId="77777777" w:rsidR="00AA518F" w:rsidRDefault="00862E33">
      <w:r>
        <w:separator/>
      </w:r>
    </w:p>
  </w:footnote>
  <w:footnote w:type="continuationSeparator" w:id="0">
    <w:p w14:paraId="144D519B" w14:textId="77777777" w:rsidR="00AA518F" w:rsidRDefault="00862E33">
      <w:r>
        <w:continuationSeparator/>
      </w:r>
    </w:p>
  </w:footnote>
  <w:footnote w:id="1">
    <w:p w14:paraId="190D17B3" w14:textId="23E980F1" w:rsidR="00512F65" w:rsidRPr="00DB454A" w:rsidRDefault="00512F6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512F65">
        <w:t>The B</w:t>
      </w:r>
      <w:r w:rsidR="0037369E">
        <w:t>ritish-Irish Council</w:t>
      </w:r>
      <w:r w:rsidRPr="00512F65">
        <w:t>, established under the Agreement reached in the Multi-Party Negotiation in Belfast on Good Friday 1998 is a forum for its eight Member Administrations to exchange information, discuss, consult, and use best endeavours to reach agreement on cooperation on policy areas of mutual interest.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D5E43" w14:textId="77777777" w:rsidR="00495E0A" w:rsidRDefault="00495E0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96B10" w14:textId="77777777" w:rsidR="00495E0A" w:rsidRDefault="005C5C6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t>BIC OFFICIAL - DRAFT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CFC62" w14:textId="77777777" w:rsidR="00495E0A" w:rsidRDefault="00495E0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8C0030D"/>
    <w:multiLevelType w:val="hybridMultilevel"/>
    <w:tmpl w:val="BE543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45E22"/>
    <w:multiLevelType w:val="hybridMultilevel"/>
    <w:tmpl w:val="16B80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3084EB7"/>
    <w:multiLevelType w:val="hybridMultilevel"/>
    <w:tmpl w:val="0A4EC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02369">
    <w:abstractNumId w:val="3"/>
  </w:num>
  <w:num w:numId="2" w16cid:durableId="1993867421">
    <w:abstractNumId w:val="0"/>
  </w:num>
  <w:num w:numId="3" w16cid:durableId="1312102638">
    <w:abstractNumId w:val="0"/>
  </w:num>
  <w:num w:numId="4" w16cid:durableId="242296252">
    <w:abstractNumId w:val="0"/>
  </w:num>
  <w:num w:numId="5" w16cid:durableId="567231545">
    <w:abstractNumId w:val="3"/>
  </w:num>
  <w:num w:numId="6" w16cid:durableId="884947102">
    <w:abstractNumId w:val="0"/>
  </w:num>
  <w:num w:numId="7" w16cid:durableId="1252196991">
    <w:abstractNumId w:val="0"/>
  </w:num>
  <w:num w:numId="8" w16cid:durableId="1754086812">
    <w:abstractNumId w:val="4"/>
  </w:num>
  <w:num w:numId="9" w16cid:durableId="748621202">
    <w:abstractNumId w:val="1"/>
  </w:num>
  <w:num w:numId="10" w16cid:durableId="417018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76"/>
    <w:rsid w:val="00027C27"/>
    <w:rsid w:val="0005246F"/>
    <w:rsid w:val="00055386"/>
    <w:rsid w:val="000A2210"/>
    <w:rsid w:val="000C0CF4"/>
    <w:rsid w:val="000D4F7A"/>
    <w:rsid w:val="001969AB"/>
    <w:rsid w:val="001B044E"/>
    <w:rsid w:val="001F52F7"/>
    <w:rsid w:val="0020283B"/>
    <w:rsid w:val="00257D6E"/>
    <w:rsid w:val="00281579"/>
    <w:rsid w:val="002F5EA1"/>
    <w:rsid w:val="00306C61"/>
    <w:rsid w:val="00331C29"/>
    <w:rsid w:val="00333ADE"/>
    <w:rsid w:val="0037369E"/>
    <w:rsid w:val="0037582B"/>
    <w:rsid w:val="003D5676"/>
    <w:rsid w:val="00407464"/>
    <w:rsid w:val="00434861"/>
    <w:rsid w:val="00495E0A"/>
    <w:rsid w:val="00512F65"/>
    <w:rsid w:val="005C5C69"/>
    <w:rsid w:val="00640B08"/>
    <w:rsid w:val="00731E67"/>
    <w:rsid w:val="007C79B3"/>
    <w:rsid w:val="007E01ED"/>
    <w:rsid w:val="0080257F"/>
    <w:rsid w:val="00857548"/>
    <w:rsid w:val="00862E33"/>
    <w:rsid w:val="00881A19"/>
    <w:rsid w:val="009026D9"/>
    <w:rsid w:val="00923393"/>
    <w:rsid w:val="00970B4C"/>
    <w:rsid w:val="009B7615"/>
    <w:rsid w:val="00AA518F"/>
    <w:rsid w:val="00AD4E70"/>
    <w:rsid w:val="00AE3B37"/>
    <w:rsid w:val="00B470C6"/>
    <w:rsid w:val="00B51BDC"/>
    <w:rsid w:val="00B561C0"/>
    <w:rsid w:val="00B773CE"/>
    <w:rsid w:val="00BB5561"/>
    <w:rsid w:val="00C06EC1"/>
    <w:rsid w:val="00C52878"/>
    <w:rsid w:val="00C814D1"/>
    <w:rsid w:val="00C91823"/>
    <w:rsid w:val="00CA738A"/>
    <w:rsid w:val="00D008AB"/>
    <w:rsid w:val="00D332E1"/>
    <w:rsid w:val="00D46C62"/>
    <w:rsid w:val="00D70953"/>
    <w:rsid w:val="00D72105"/>
    <w:rsid w:val="00DB454A"/>
    <w:rsid w:val="00E53B76"/>
    <w:rsid w:val="00E643DE"/>
    <w:rsid w:val="00F265B3"/>
    <w:rsid w:val="00F4342C"/>
    <w:rsid w:val="00FA4BC1"/>
    <w:rsid w:val="00FE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E7821"/>
  <w15:chartTrackingRefBased/>
  <w15:docId w15:val="{258C3F8E-1129-4C46-A720-EB8BD1EE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D5676"/>
    <w:rPr>
      <w:rFonts w:ascii="Arial" w:eastAsia="Arial" w:hAnsi="Arial" w:cs="Arial"/>
      <w:sz w:val="24"/>
      <w:szCs w:val="24"/>
      <w:lang w:val="en-US" w:eastAsia="en-GB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814D1"/>
    <w:pPr>
      <w:numPr>
        <w:numId w:val="7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814D1"/>
    <w:p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C814D1"/>
    <w:pPr>
      <w:numPr>
        <w:ilvl w:val="2"/>
        <w:numId w:val="7"/>
      </w:numPr>
      <w:outlineLvl w:val="2"/>
    </w:pPr>
    <w:rPr>
      <w:kern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553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customStyle="1" w:styleId="Heading10">
    <w:name w:val="Heading1"/>
    <w:basedOn w:val="Heading1"/>
    <w:link w:val="Heading1Char0"/>
    <w:autoRedefine/>
    <w:qFormat/>
    <w:rsid w:val="00C814D1"/>
    <w:pPr>
      <w:numPr>
        <w:numId w:val="0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</w:style>
  <w:style w:type="character" w:customStyle="1" w:styleId="Heading1Char0">
    <w:name w:val="Heading1 Char"/>
    <w:basedOn w:val="Heading1Char"/>
    <w:link w:val="Heading10"/>
    <w:rsid w:val="00C814D1"/>
    <w:rPr>
      <w:rFonts w:ascii="Arial" w:eastAsia="Times New Roman" w:hAnsi="Arial" w:cs="Times New Roman"/>
      <w:kern w:val="24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D5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56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5676"/>
    <w:rPr>
      <w:rFonts w:ascii="Arial" w:eastAsia="Arial" w:hAnsi="Arial" w:cs="Arial"/>
      <w:sz w:val="2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3D5676"/>
    <w:pPr>
      <w:ind w:left="720"/>
      <w:contextualSpacing/>
    </w:pPr>
  </w:style>
  <w:style w:type="table" w:styleId="TableGrid">
    <w:name w:val="Table Grid"/>
    <w:basedOn w:val="TableNormal"/>
    <w:uiPriority w:val="39"/>
    <w:rsid w:val="003D5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676"/>
    <w:rPr>
      <w:rFonts w:ascii="Arial" w:eastAsia="Arial" w:hAnsi="Arial" w:cs="Arial"/>
      <w:b/>
      <w:bCs/>
      <w:sz w:val="20"/>
      <w:szCs w:val="20"/>
      <w:lang w:val="en-US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6E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6EC1"/>
    <w:rPr>
      <w:rFonts w:ascii="Arial" w:eastAsia="Arial" w:hAnsi="Arial" w:cs="Arial"/>
      <w:sz w:val="20"/>
      <w:szCs w:val="20"/>
      <w:lang w:val="en-US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06EC1"/>
    <w:rPr>
      <w:vertAlign w:val="superscript"/>
    </w:rPr>
  </w:style>
  <w:style w:type="paragraph" w:styleId="Revision">
    <w:name w:val="Revision"/>
    <w:hidden/>
    <w:uiPriority w:val="99"/>
    <w:semiHidden/>
    <w:rsid w:val="00055386"/>
    <w:rPr>
      <w:rFonts w:ascii="Arial" w:eastAsia="Arial" w:hAnsi="Arial" w:cs="Arial"/>
      <w:sz w:val="24"/>
      <w:szCs w:val="24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38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2F6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2F65"/>
    <w:rPr>
      <w:rFonts w:ascii="Arial" w:eastAsia="Arial" w:hAnsi="Arial" w:cs="Arial"/>
      <w:sz w:val="20"/>
      <w:szCs w:val="20"/>
      <w:lang w:val="en-US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12F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7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8253B-CDD9-4F70-BD17-1C9EB445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Bronagh Trainor</dc:creator>
  <cp:keywords/>
  <dc:description/>
  <cp:lastModifiedBy>David Bowman</cp:lastModifiedBy>
  <cp:revision>7</cp:revision>
  <cp:lastPrinted>2024-09-10T13:44:00Z</cp:lastPrinted>
  <dcterms:created xsi:type="dcterms:W3CDTF">2024-09-10T13:45:00Z</dcterms:created>
  <dcterms:modified xsi:type="dcterms:W3CDTF">2024-09-20T10:44:00Z</dcterms:modified>
</cp:coreProperties>
</file>